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F9" w:rsidRPr="00235D84" w:rsidRDefault="00235D84" w:rsidP="005B593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D84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3D224A">
        <w:rPr>
          <w:rFonts w:ascii="Times New Roman" w:hAnsi="Times New Roman" w:cs="Times New Roman"/>
          <w:b/>
          <w:sz w:val="24"/>
          <w:szCs w:val="24"/>
        </w:rPr>
        <w:t>2</w:t>
      </w:r>
      <w:r w:rsidRPr="00235D84">
        <w:rPr>
          <w:rFonts w:ascii="Times New Roman" w:hAnsi="Times New Roman" w:cs="Times New Roman"/>
          <w:b/>
          <w:sz w:val="24"/>
          <w:szCs w:val="24"/>
        </w:rPr>
        <w:t>/202</w:t>
      </w:r>
      <w:r w:rsidR="00C64257">
        <w:rPr>
          <w:rFonts w:ascii="Times New Roman" w:hAnsi="Times New Roman" w:cs="Times New Roman"/>
          <w:b/>
          <w:sz w:val="24"/>
          <w:szCs w:val="24"/>
        </w:rPr>
        <w:t>4</w:t>
      </w:r>
    </w:p>
    <w:p w:rsidR="00235D84" w:rsidRPr="00235D84" w:rsidRDefault="004A5225" w:rsidP="005B593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35D84" w:rsidRPr="00235D84">
        <w:rPr>
          <w:rFonts w:ascii="Times New Roman" w:hAnsi="Times New Roman" w:cs="Times New Roman"/>
          <w:b/>
          <w:sz w:val="24"/>
          <w:szCs w:val="24"/>
        </w:rPr>
        <w:t xml:space="preserve"> posiedzenia komisji rewizyjnej dn</w:t>
      </w:r>
      <w:r w:rsidR="005B5939">
        <w:rPr>
          <w:rFonts w:ascii="Times New Roman" w:hAnsi="Times New Roman" w:cs="Times New Roman"/>
          <w:b/>
          <w:sz w:val="24"/>
          <w:szCs w:val="24"/>
        </w:rPr>
        <w:t>ia</w:t>
      </w:r>
      <w:r w:rsidR="00235D84" w:rsidRPr="00235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D6F">
        <w:rPr>
          <w:rFonts w:ascii="Times New Roman" w:hAnsi="Times New Roman" w:cs="Times New Roman"/>
          <w:b/>
          <w:sz w:val="24"/>
          <w:szCs w:val="24"/>
        </w:rPr>
        <w:t>1</w:t>
      </w:r>
      <w:r w:rsidR="00C64257">
        <w:rPr>
          <w:rFonts w:ascii="Times New Roman" w:hAnsi="Times New Roman" w:cs="Times New Roman"/>
          <w:b/>
          <w:sz w:val="24"/>
          <w:szCs w:val="24"/>
        </w:rPr>
        <w:t>8</w:t>
      </w:r>
      <w:r w:rsidR="009506CD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235D84" w:rsidRPr="00235D8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64257">
        <w:rPr>
          <w:rFonts w:ascii="Times New Roman" w:hAnsi="Times New Roman" w:cs="Times New Roman"/>
          <w:b/>
          <w:sz w:val="24"/>
          <w:szCs w:val="24"/>
        </w:rPr>
        <w:t>4</w:t>
      </w:r>
      <w:r w:rsidR="00235D84" w:rsidRPr="00235D8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35D84" w:rsidRPr="00235D84" w:rsidRDefault="00235D84" w:rsidP="005B5939">
      <w:pPr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7857FB" w:rsidRDefault="00235D84" w:rsidP="005B5939">
      <w:pPr>
        <w:widowControl w:val="0"/>
        <w:suppressAutoHyphens/>
        <w:spacing w:after="0" w:line="240" w:lineRule="auto"/>
        <w:ind w:right="-285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Posiedzenie komisji o godz. </w:t>
      </w:r>
      <w:r w:rsidR="00C6425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14</w:t>
      </w:r>
      <w:r w:rsidR="00C64257" w:rsidRPr="00C64257"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  <w:lang w:eastAsia="ar-SA"/>
        </w:rPr>
        <w:t>00</w:t>
      </w:r>
      <w:r w:rsidR="00B5158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rozpoczął</w:t>
      </w:r>
      <w:r w:rsidRPr="00235D8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przewodnicząc</w:t>
      </w:r>
      <w:r w:rsidR="00B5158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y</w:t>
      </w:r>
      <w:r w:rsidRPr="00235D8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komisji </w:t>
      </w:r>
      <w:r w:rsidR="00C6425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Kamil </w:t>
      </w:r>
      <w:proofErr w:type="spellStart"/>
      <w:r w:rsidR="00C6425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Sołtysiński</w:t>
      </w:r>
      <w:proofErr w:type="spellEnd"/>
      <w:r w:rsidR="00B5158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który na wstępie powitał</w:t>
      </w:r>
      <w:r w:rsidRPr="00235D8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wszystkich przybyłych</w:t>
      </w:r>
      <w:r w:rsidR="009506CD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członków komisji</w:t>
      </w:r>
      <w:r w:rsidRPr="00235D8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7857F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– 4 osoby oraz przewodniczącego rady miejskiej P. </w:t>
      </w:r>
      <w:proofErr w:type="spellStart"/>
      <w:r w:rsidR="007857F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Sławianowskiego</w:t>
      </w:r>
      <w:proofErr w:type="spellEnd"/>
      <w:r w:rsidR="007857F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9506CD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</w:t>
      </w:r>
      <w:r w:rsidRPr="00235D8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lista obecności</w:t>
      </w:r>
      <w:r w:rsidR="005B593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stanowi załącznik do protokołu</w:t>
      </w:r>
      <w:r w:rsidR="009506CD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)</w:t>
      </w:r>
      <w:r w:rsidR="007857F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Nieobecny podczas posiedzenia był członek komisji D. Lewandowski – nieobecność usprawiedliwiona.</w:t>
      </w:r>
    </w:p>
    <w:p w:rsidR="00235D84" w:rsidRDefault="007857FB" w:rsidP="007857FB">
      <w:pPr>
        <w:widowControl w:val="0"/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Przewodniczący komisji rewizyjnej K.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Sołtysiński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235D84" w:rsidRPr="00235D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zaproponował by porządek posiedzenia komisji był następujący:</w:t>
      </w:r>
    </w:p>
    <w:p w:rsidR="00B5158B" w:rsidRDefault="00B5158B" w:rsidP="005B5939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Sprawy organizacyjne.</w:t>
      </w:r>
    </w:p>
    <w:p w:rsidR="009506CD" w:rsidRPr="009506CD" w:rsidRDefault="00240F74" w:rsidP="009506CD">
      <w:pPr>
        <w:keepLines/>
        <w:spacing w:after="0" w:line="240" w:lineRule="auto"/>
        <w:ind w:left="284" w:right="-286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sz w:val="24"/>
        </w:rPr>
        <w:t>2</w:t>
      </w:r>
      <w:r w:rsidR="009506CD" w:rsidRPr="009506CD">
        <w:rPr>
          <w:rFonts w:ascii="Times New Roman" w:eastAsia="Calibri" w:hAnsi="Times New Roman" w:cs="Times New Roman"/>
          <w:sz w:val="24"/>
        </w:rPr>
        <w:t>.</w:t>
      </w:r>
      <w:r w:rsidR="009506CD" w:rsidRPr="009506C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9506CD" w:rsidRPr="009506CD">
        <w:rPr>
          <w:rFonts w:ascii="Times New Roman" w:eastAsia="Calibri" w:hAnsi="Times New Roman" w:cs="Times New Roman"/>
          <w:sz w:val="24"/>
        </w:rPr>
        <w:t xml:space="preserve">Zapoznanie się z treścią Uchwały Składu Orzekającego Regionalnej Izby Obrachunkowej                          w Bydgoszczy w sprawie wyrażenia opinii o </w:t>
      </w:r>
      <w:r w:rsidR="00D542DF">
        <w:rPr>
          <w:rFonts w:ascii="Times New Roman" w:eastAsia="Calibri" w:hAnsi="Times New Roman" w:cs="Times New Roman"/>
          <w:sz w:val="24"/>
        </w:rPr>
        <w:t xml:space="preserve">wniosku </w:t>
      </w:r>
      <w:r w:rsidR="009506CD" w:rsidRPr="009506CD">
        <w:rPr>
          <w:rFonts w:ascii="Times New Roman" w:eastAsia="Calibri" w:hAnsi="Times New Roman" w:cs="Times New Roman"/>
          <w:sz w:val="24"/>
        </w:rPr>
        <w:t xml:space="preserve">Komisji Rewizyjnej Rady Miejskiej                          w Lubrańcu w sprawie udzielenia absolutorium Burmistrzowi Lubrańca </w:t>
      </w:r>
      <w:r>
        <w:rPr>
          <w:rFonts w:ascii="Times New Roman" w:eastAsia="Calibri" w:hAnsi="Times New Roman" w:cs="Times New Roman"/>
          <w:sz w:val="24"/>
        </w:rPr>
        <w:t>za 202</w:t>
      </w:r>
      <w:r w:rsidR="00C64257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 rok</w:t>
      </w:r>
      <w:r w:rsidR="009506CD" w:rsidRPr="009506CD">
        <w:rPr>
          <w:rFonts w:ascii="Times New Roman" w:eastAsia="Calibri" w:hAnsi="Times New Roman" w:cs="Times New Roman"/>
          <w:sz w:val="24"/>
        </w:rPr>
        <w:t>.</w:t>
      </w:r>
    </w:p>
    <w:p w:rsidR="009506CD" w:rsidRDefault="00240F74" w:rsidP="003D224A">
      <w:pPr>
        <w:keepLines/>
        <w:spacing w:after="0" w:line="240" w:lineRule="auto"/>
        <w:ind w:right="-567"/>
        <w:rPr>
          <w:rFonts w:ascii="Times New Roman" w:hAnsi="Times New Roman"/>
          <w:szCs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="009506CD" w:rsidRPr="009506CD">
        <w:rPr>
          <w:rFonts w:ascii="Times New Roman" w:eastAsia="Calibri" w:hAnsi="Times New Roman" w:cs="Times New Roman"/>
          <w:sz w:val="24"/>
        </w:rPr>
        <w:t xml:space="preserve">. </w:t>
      </w:r>
      <w:r w:rsidR="009506CD">
        <w:rPr>
          <w:rFonts w:ascii="Times New Roman" w:hAnsi="Times New Roman"/>
          <w:szCs w:val="24"/>
        </w:rPr>
        <w:t>Wolne wnioski i zapytania.</w:t>
      </w:r>
    </w:p>
    <w:p w:rsidR="00FE0096" w:rsidRPr="00FE0096" w:rsidRDefault="00FE0096" w:rsidP="005B5939">
      <w:pPr>
        <w:widowControl w:val="0"/>
        <w:suppressAutoHyphens/>
        <w:spacing w:after="0" w:line="240" w:lineRule="auto"/>
        <w:ind w:right="-285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FE0096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ar-SA"/>
        </w:rPr>
        <w:t>Ad. 1</w:t>
      </w:r>
    </w:p>
    <w:p w:rsidR="00B5158B" w:rsidRDefault="00235D84" w:rsidP="005B5939">
      <w:pPr>
        <w:widowControl w:val="0"/>
        <w:suppressAutoHyphens/>
        <w:spacing w:after="0" w:line="240" w:lineRule="auto"/>
        <w:ind w:right="-285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235D8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Członkowie komisji w głosowaniu jawnym jednogłośnie</w:t>
      </w:r>
      <w:r w:rsidR="005E0D6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6425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–</w:t>
      </w:r>
      <w:r w:rsidRPr="00235D8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7857F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4 </w:t>
      </w:r>
      <w:r w:rsidRPr="00235D8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głosami za przyjęli do realizacji pr</w:t>
      </w:r>
      <w:r w:rsidR="00B5158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zedstawiony przez przewodniczącego</w:t>
      </w:r>
      <w:r w:rsidRPr="00235D8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porządek obrad.</w:t>
      </w:r>
      <w:r w:rsidR="00FE00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FE00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Głosowało </w:t>
      </w:r>
      <w:r w:rsidR="007857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C642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członków komisji tj. 100% </w:t>
      </w:r>
      <w:r w:rsidR="00FE00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składu</w:t>
      </w:r>
      <w:r w:rsidR="007857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biorącego udział w posiedzeniu</w:t>
      </w:r>
      <w:r w:rsidR="009506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FE0096" w:rsidRPr="00235D84" w:rsidRDefault="00FE0096" w:rsidP="005B5939">
      <w:pPr>
        <w:widowControl w:val="0"/>
        <w:suppressAutoHyphens/>
        <w:spacing w:after="0" w:line="240" w:lineRule="auto"/>
        <w:ind w:right="-28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Ad. 2. </w:t>
      </w:r>
    </w:p>
    <w:p w:rsidR="009057CC" w:rsidRDefault="009506CD" w:rsidP="009506CD">
      <w:pPr>
        <w:keepLines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00391">
        <w:rPr>
          <w:rFonts w:ascii="Times New Roman" w:hAnsi="Times New Roman"/>
          <w:b/>
          <w:bCs/>
          <w:sz w:val="24"/>
          <w:szCs w:val="24"/>
        </w:rPr>
        <w:t xml:space="preserve">Członkowie komisji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 w:rsidRPr="00000391">
        <w:rPr>
          <w:rFonts w:ascii="Times New Roman" w:hAnsi="Times New Roman"/>
          <w:b/>
          <w:sz w:val="24"/>
        </w:rPr>
        <w:t>apozna</w:t>
      </w:r>
      <w:r>
        <w:rPr>
          <w:rFonts w:ascii="Times New Roman" w:hAnsi="Times New Roman"/>
          <w:b/>
          <w:sz w:val="24"/>
        </w:rPr>
        <w:t>li</w:t>
      </w:r>
      <w:r w:rsidRPr="00000391">
        <w:rPr>
          <w:rFonts w:ascii="Times New Roman" w:hAnsi="Times New Roman"/>
          <w:b/>
          <w:sz w:val="24"/>
        </w:rPr>
        <w:t xml:space="preserve"> się z treścią Uchwały </w:t>
      </w:r>
      <w:r w:rsidR="005E0D6F">
        <w:rPr>
          <w:rFonts w:ascii="Times New Roman" w:hAnsi="Times New Roman"/>
          <w:b/>
          <w:sz w:val="24"/>
        </w:rPr>
        <w:t>Nr 1</w:t>
      </w:r>
      <w:r w:rsidR="00C64257">
        <w:rPr>
          <w:rFonts w:ascii="Times New Roman" w:hAnsi="Times New Roman"/>
          <w:b/>
          <w:sz w:val="24"/>
        </w:rPr>
        <w:t>5</w:t>
      </w:r>
      <w:r w:rsidR="005E0D6F">
        <w:rPr>
          <w:rFonts w:ascii="Times New Roman" w:hAnsi="Times New Roman"/>
          <w:b/>
          <w:sz w:val="24"/>
        </w:rPr>
        <w:t>/Kr/2023</w:t>
      </w:r>
      <w:r w:rsidR="009057CC">
        <w:rPr>
          <w:rFonts w:ascii="Times New Roman" w:hAnsi="Times New Roman"/>
          <w:b/>
          <w:sz w:val="24"/>
        </w:rPr>
        <w:t xml:space="preserve"> </w:t>
      </w:r>
      <w:r w:rsidRPr="00000391">
        <w:rPr>
          <w:rFonts w:ascii="Times New Roman" w:hAnsi="Times New Roman"/>
          <w:b/>
          <w:sz w:val="24"/>
        </w:rPr>
        <w:t xml:space="preserve">Składu Orzekającego </w:t>
      </w:r>
      <w:r>
        <w:rPr>
          <w:rFonts w:ascii="Times New Roman" w:hAnsi="Times New Roman"/>
          <w:b/>
          <w:sz w:val="24"/>
        </w:rPr>
        <w:t xml:space="preserve">Regionalnej Izby Obrachunkowej </w:t>
      </w:r>
      <w:r w:rsidRPr="00000391">
        <w:rPr>
          <w:rFonts w:ascii="Times New Roman" w:hAnsi="Times New Roman"/>
          <w:b/>
          <w:sz w:val="24"/>
        </w:rPr>
        <w:t xml:space="preserve">w Bydgoszczy </w:t>
      </w:r>
      <w:r w:rsidR="009057CC">
        <w:rPr>
          <w:rFonts w:ascii="Times New Roman" w:hAnsi="Times New Roman"/>
          <w:b/>
          <w:sz w:val="24"/>
        </w:rPr>
        <w:t xml:space="preserve">z dnia </w:t>
      </w:r>
      <w:r w:rsidR="00C64257">
        <w:rPr>
          <w:rFonts w:ascii="Times New Roman" w:hAnsi="Times New Roman"/>
          <w:b/>
          <w:sz w:val="24"/>
        </w:rPr>
        <w:t>6</w:t>
      </w:r>
      <w:r w:rsidR="009057CC">
        <w:rPr>
          <w:rFonts w:ascii="Times New Roman" w:hAnsi="Times New Roman"/>
          <w:b/>
          <w:sz w:val="24"/>
        </w:rPr>
        <w:t xml:space="preserve"> czerwca 202</w:t>
      </w:r>
      <w:r w:rsidR="00C64257">
        <w:rPr>
          <w:rFonts w:ascii="Times New Roman" w:hAnsi="Times New Roman"/>
          <w:b/>
          <w:sz w:val="24"/>
        </w:rPr>
        <w:t>4</w:t>
      </w:r>
      <w:r w:rsidR="009057CC">
        <w:rPr>
          <w:rFonts w:ascii="Times New Roman" w:hAnsi="Times New Roman"/>
          <w:b/>
          <w:sz w:val="24"/>
        </w:rPr>
        <w:t xml:space="preserve"> roku w sprawie wyrażenia</w:t>
      </w:r>
      <w:r>
        <w:rPr>
          <w:rFonts w:ascii="Times New Roman" w:hAnsi="Times New Roman"/>
          <w:b/>
          <w:sz w:val="24"/>
        </w:rPr>
        <w:t xml:space="preserve"> </w:t>
      </w:r>
      <w:r w:rsidRPr="00000391">
        <w:rPr>
          <w:rFonts w:ascii="Times New Roman" w:hAnsi="Times New Roman"/>
          <w:b/>
          <w:sz w:val="24"/>
        </w:rPr>
        <w:t xml:space="preserve">opinii o </w:t>
      </w:r>
      <w:r w:rsidR="009057CC">
        <w:rPr>
          <w:rFonts w:ascii="Times New Roman" w:hAnsi="Times New Roman"/>
          <w:b/>
          <w:sz w:val="24"/>
        </w:rPr>
        <w:t>wniosku</w:t>
      </w:r>
      <w:r w:rsidRPr="00000391">
        <w:rPr>
          <w:rFonts w:ascii="Times New Roman" w:hAnsi="Times New Roman"/>
          <w:b/>
          <w:sz w:val="24"/>
        </w:rPr>
        <w:t xml:space="preserve"> Komisji Rewizyjnej Rady Miejskiej w Lubrańcu w sprawie udzielenia absolutorium Burmistrzowi Lubrańca </w:t>
      </w:r>
      <w:r w:rsidR="00240F74">
        <w:rPr>
          <w:rFonts w:ascii="Times New Roman" w:hAnsi="Times New Roman"/>
          <w:b/>
          <w:sz w:val="24"/>
        </w:rPr>
        <w:t>za 202</w:t>
      </w:r>
      <w:r w:rsidR="00C64257">
        <w:rPr>
          <w:rFonts w:ascii="Times New Roman" w:hAnsi="Times New Roman"/>
          <w:b/>
          <w:sz w:val="24"/>
        </w:rPr>
        <w:t>3</w:t>
      </w:r>
      <w:r w:rsidRPr="00000391">
        <w:rPr>
          <w:rFonts w:ascii="Times New Roman" w:hAnsi="Times New Roman"/>
          <w:b/>
          <w:sz w:val="24"/>
        </w:rPr>
        <w:t xml:space="preserve"> rok.</w:t>
      </w:r>
      <w:r>
        <w:rPr>
          <w:rFonts w:ascii="Times New Roman" w:hAnsi="Times New Roman"/>
          <w:b/>
          <w:sz w:val="24"/>
        </w:rPr>
        <w:t xml:space="preserve"> </w:t>
      </w:r>
    </w:p>
    <w:p w:rsidR="005E0D6F" w:rsidRDefault="005E0D6F" w:rsidP="005E0D6F">
      <w:pPr>
        <w:keepLine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na podstawie przepisów prawa tj. ustawy o regionalnych izbach obrachunkowych oraz ustawy o samorządzie gminnym a także zarządzeniu Prezesa RIO w Bydgoszczy w sprawie wyznaczenia składów orzekających i zakresu ich działania, Skład Orzekający Nr 10 postanowił zaopiniować pozytywnie wniosek Komisji Rewizyjnej Rady Miejskiej w Lubrańcu w sprawie udzielenia absolutorium Burmistrzowi Lubrańca za 202</w:t>
      </w:r>
      <w:r w:rsidR="00C6425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rok. </w:t>
      </w:r>
    </w:p>
    <w:p w:rsidR="005E0D6F" w:rsidRDefault="005E0D6F" w:rsidP="005E0D6F">
      <w:pPr>
        <w:keepLine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przesłanej uchwale Nr 1</w:t>
      </w:r>
      <w:r w:rsidR="00C6425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/Kr/2023 uznano, że komisja rewizyjna w swojej ocenie poruszała się w granicach prawa, które wiąże się bezpośrednio z wykonaniem budżetu. </w:t>
      </w:r>
    </w:p>
    <w:p w:rsidR="005E0D6F" w:rsidRDefault="005E0D6F" w:rsidP="009506CD">
      <w:pPr>
        <w:keepLines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Skład Orzekający uznał, że przedstawiony wniosek komisji rewizyjnej spełnia wymogi formalne oraz prawne.  </w:t>
      </w:r>
    </w:p>
    <w:p w:rsidR="009057CC" w:rsidRDefault="009057CC" w:rsidP="0024792A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91">
        <w:rPr>
          <w:rFonts w:ascii="Times New Roman" w:hAnsi="Times New Roman"/>
          <w:sz w:val="24"/>
        </w:rPr>
        <w:t>Treść uchwały stanowi załącznik do protokołu.</w:t>
      </w:r>
    </w:p>
    <w:p w:rsidR="009506CD" w:rsidRDefault="009057CC" w:rsidP="009506CD">
      <w:pPr>
        <w:spacing w:after="120" w:line="240" w:lineRule="auto"/>
        <w:ind w:right="-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Ponieważ nie zgłaszano wniosków i zapytań, p</w:t>
      </w:r>
      <w:r w:rsidR="009506CD" w:rsidRPr="00E44F07">
        <w:rPr>
          <w:rFonts w:ascii="Times New Roman" w:hAnsi="Times New Roman" w:cs="Times New Roman"/>
          <w:sz w:val="24"/>
          <w:szCs w:val="24"/>
        </w:rPr>
        <w:t xml:space="preserve">rzewodniczący komisji </w:t>
      </w:r>
      <w:r w:rsidR="00C64257">
        <w:rPr>
          <w:rFonts w:ascii="Times New Roman" w:hAnsi="Times New Roman" w:cs="Times New Roman"/>
          <w:sz w:val="24"/>
          <w:szCs w:val="24"/>
        </w:rPr>
        <w:t xml:space="preserve">Kamil </w:t>
      </w:r>
      <w:proofErr w:type="spellStart"/>
      <w:r w:rsidR="00C64257">
        <w:rPr>
          <w:rFonts w:ascii="Times New Roman" w:hAnsi="Times New Roman" w:cs="Times New Roman"/>
          <w:sz w:val="24"/>
          <w:szCs w:val="24"/>
        </w:rPr>
        <w:t>Sołtysiński</w:t>
      </w:r>
      <w:proofErr w:type="spellEnd"/>
      <w:r w:rsidR="009506CD" w:rsidRPr="00E44F07">
        <w:rPr>
          <w:rFonts w:ascii="Times New Roman" w:hAnsi="Times New Roman" w:cs="Times New Roman"/>
          <w:sz w:val="24"/>
          <w:szCs w:val="24"/>
        </w:rPr>
        <w:t xml:space="preserve"> dziękując wszystkim za udział zakończył posiedzenie.</w:t>
      </w:r>
    </w:p>
    <w:p w:rsidR="00C64257" w:rsidRDefault="00C64257" w:rsidP="00C64257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C64257" w:rsidTr="002E5BAC"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2A6948">
              <w:rPr>
                <w:rFonts w:ascii="Times New Roman" w:hAnsi="Times New Roman"/>
                <w:b/>
              </w:rPr>
              <w:t>Przewodniczący Komisji Rewizyjnej</w:t>
            </w:r>
          </w:p>
        </w:tc>
      </w:tr>
      <w:tr w:rsidR="00C64257" w:rsidTr="002E5BAC"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257" w:rsidRDefault="007857FB" w:rsidP="002E5BAC">
            <w:pPr>
              <w:rPr>
                <w:rFonts w:ascii="Times New Roman" w:hAnsi="Times New Roman"/>
                <w:sz w:val="24"/>
                <w:szCs w:val="24"/>
              </w:rPr>
            </w:pPr>
            <w:r w:rsidRPr="00AD5D91">
              <w:rPr>
                <w:rFonts w:ascii="Times New Roman" w:hAnsi="Times New Roman"/>
                <w:sz w:val="24"/>
                <w:szCs w:val="24"/>
              </w:rPr>
              <w:t xml:space="preserve">Członkowie komisji rewizyjnej: </w:t>
            </w:r>
            <w:r>
              <w:rPr>
                <w:rFonts w:ascii="Times New Roman" w:hAnsi="Times New Roman"/>
                <w:sz w:val="26"/>
              </w:rPr>
              <w:t xml:space="preserve">               </w:t>
            </w:r>
          </w:p>
        </w:tc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</w:t>
            </w:r>
          </w:p>
          <w:p w:rsidR="00C64257" w:rsidRDefault="00C64257" w:rsidP="002E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Kamil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Sołtysiński</w:t>
            </w:r>
            <w:proofErr w:type="spellEnd"/>
          </w:p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257" w:rsidTr="002E5BAC"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257" w:rsidRDefault="00C64257" w:rsidP="00247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Mirosław Stefański</w:t>
            </w:r>
            <w:r w:rsidRPr="00AD5D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257" w:rsidTr="002E5BAC"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257" w:rsidRDefault="00C64257" w:rsidP="00247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Stefan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Szczupakowski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257" w:rsidTr="002E5BAC"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257" w:rsidRDefault="00C64257" w:rsidP="00247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Zufla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</w:tcPr>
          <w:p w:rsidR="00C64257" w:rsidRDefault="00C64257" w:rsidP="002E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257" w:rsidRDefault="00C64257" w:rsidP="00C64257">
      <w:pPr>
        <w:rPr>
          <w:rFonts w:ascii="Times New Roman" w:hAnsi="Times New Roman"/>
          <w:sz w:val="24"/>
          <w:szCs w:val="24"/>
        </w:rPr>
      </w:pPr>
    </w:p>
    <w:p w:rsidR="00C64257" w:rsidRDefault="00C64257" w:rsidP="00C64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7CC" w:rsidRDefault="009057CC" w:rsidP="001E3AB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54F7" w:rsidRDefault="009506CD" w:rsidP="001E3AB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554F7">
        <w:rPr>
          <w:rFonts w:ascii="Times New Roman" w:hAnsi="Times New Roman"/>
          <w:i/>
          <w:sz w:val="20"/>
          <w:szCs w:val="20"/>
        </w:rPr>
        <w:t xml:space="preserve">Protokół sporządziła:   </w:t>
      </w:r>
    </w:p>
    <w:p w:rsidR="00AF1497" w:rsidRPr="003554F7" w:rsidRDefault="009506CD" w:rsidP="001E3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4F7">
        <w:rPr>
          <w:rFonts w:ascii="Times New Roman" w:hAnsi="Times New Roman"/>
          <w:i/>
          <w:sz w:val="20"/>
          <w:szCs w:val="20"/>
        </w:rPr>
        <w:t xml:space="preserve">A. Świercz - </w:t>
      </w:r>
      <w:proofErr w:type="spellStart"/>
      <w:r w:rsidRPr="003554F7">
        <w:rPr>
          <w:rFonts w:ascii="Times New Roman" w:hAnsi="Times New Roman"/>
          <w:i/>
          <w:sz w:val="20"/>
          <w:szCs w:val="20"/>
        </w:rPr>
        <w:t>insp</w:t>
      </w:r>
      <w:proofErr w:type="spellEnd"/>
      <w:r w:rsidRPr="003554F7">
        <w:rPr>
          <w:rFonts w:ascii="Times New Roman" w:hAnsi="Times New Roman"/>
          <w:i/>
          <w:sz w:val="20"/>
          <w:szCs w:val="20"/>
        </w:rPr>
        <w:t>. d/s obsługi rady miejskiej</w:t>
      </w:r>
      <w:r w:rsidRPr="003554F7">
        <w:rPr>
          <w:rFonts w:ascii="Times New Roman" w:hAnsi="Times New Roman"/>
          <w:sz w:val="20"/>
          <w:szCs w:val="20"/>
        </w:rPr>
        <w:t>.</w:t>
      </w:r>
    </w:p>
    <w:sectPr w:rsidR="00AF1497" w:rsidRPr="003554F7" w:rsidSect="001E3AB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1CF"/>
    <w:multiLevelType w:val="hybridMultilevel"/>
    <w:tmpl w:val="86084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C6F56"/>
    <w:multiLevelType w:val="hybridMultilevel"/>
    <w:tmpl w:val="F978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76BDB"/>
    <w:multiLevelType w:val="hybridMultilevel"/>
    <w:tmpl w:val="EC4CD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12743"/>
    <w:multiLevelType w:val="hybridMultilevel"/>
    <w:tmpl w:val="F1EC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4B12"/>
    <w:rsid w:val="0000531B"/>
    <w:rsid w:val="0003147B"/>
    <w:rsid w:val="000618C6"/>
    <w:rsid w:val="00071DEA"/>
    <w:rsid w:val="000B657D"/>
    <w:rsid w:val="000B797C"/>
    <w:rsid w:val="000C08FF"/>
    <w:rsid w:val="000F2E14"/>
    <w:rsid w:val="000F67D1"/>
    <w:rsid w:val="00102304"/>
    <w:rsid w:val="001139F2"/>
    <w:rsid w:val="00133CCC"/>
    <w:rsid w:val="00154965"/>
    <w:rsid w:val="00155B1D"/>
    <w:rsid w:val="001C416D"/>
    <w:rsid w:val="001E3ABF"/>
    <w:rsid w:val="00224233"/>
    <w:rsid w:val="00235D84"/>
    <w:rsid w:val="00240F74"/>
    <w:rsid w:val="0024792A"/>
    <w:rsid w:val="002833A3"/>
    <w:rsid w:val="002A0640"/>
    <w:rsid w:val="002B07D3"/>
    <w:rsid w:val="002B7BF8"/>
    <w:rsid w:val="002D4C8F"/>
    <w:rsid w:val="003052F4"/>
    <w:rsid w:val="003150A5"/>
    <w:rsid w:val="003437E1"/>
    <w:rsid w:val="003554F7"/>
    <w:rsid w:val="00360880"/>
    <w:rsid w:val="00360BE2"/>
    <w:rsid w:val="00371577"/>
    <w:rsid w:val="003C1FF4"/>
    <w:rsid w:val="003D12E8"/>
    <w:rsid w:val="003D224A"/>
    <w:rsid w:val="003E360E"/>
    <w:rsid w:val="003F3450"/>
    <w:rsid w:val="00402D19"/>
    <w:rsid w:val="00411DD2"/>
    <w:rsid w:val="004151F9"/>
    <w:rsid w:val="00417F33"/>
    <w:rsid w:val="004A0B8C"/>
    <w:rsid w:val="004A5225"/>
    <w:rsid w:val="004C15DC"/>
    <w:rsid w:val="004E140F"/>
    <w:rsid w:val="004F2FB8"/>
    <w:rsid w:val="005170E7"/>
    <w:rsid w:val="00525D80"/>
    <w:rsid w:val="00590362"/>
    <w:rsid w:val="005A4440"/>
    <w:rsid w:val="005A7EC6"/>
    <w:rsid w:val="005B5939"/>
    <w:rsid w:val="005E0D6F"/>
    <w:rsid w:val="00620F45"/>
    <w:rsid w:val="006279EA"/>
    <w:rsid w:val="00627A37"/>
    <w:rsid w:val="006B4B12"/>
    <w:rsid w:val="006D72B8"/>
    <w:rsid w:val="006E0FF2"/>
    <w:rsid w:val="00766A40"/>
    <w:rsid w:val="00782C17"/>
    <w:rsid w:val="007857FB"/>
    <w:rsid w:val="007A741D"/>
    <w:rsid w:val="007A7EC1"/>
    <w:rsid w:val="007B21DB"/>
    <w:rsid w:val="007D39F3"/>
    <w:rsid w:val="00896AFB"/>
    <w:rsid w:val="008A5C2C"/>
    <w:rsid w:val="008A61C3"/>
    <w:rsid w:val="009057CC"/>
    <w:rsid w:val="00943832"/>
    <w:rsid w:val="009506CD"/>
    <w:rsid w:val="009E26FF"/>
    <w:rsid w:val="009E50C0"/>
    <w:rsid w:val="009E62AA"/>
    <w:rsid w:val="00A32043"/>
    <w:rsid w:val="00A93804"/>
    <w:rsid w:val="00AC45B1"/>
    <w:rsid w:val="00AE39FA"/>
    <w:rsid w:val="00AF1497"/>
    <w:rsid w:val="00B5158B"/>
    <w:rsid w:val="00B646D6"/>
    <w:rsid w:val="00B65BD8"/>
    <w:rsid w:val="00B66D0F"/>
    <w:rsid w:val="00B91ECD"/>
    <w:rsid w:val="00BA4856"/>
    <w:rsid w:val="00BD5E83"/>
    <w:rsid w:val="00C32437"/>
    <w:rsid w:val="00C32F13"/>
    <w:rsid w:val="00C62FE9"/>
    <w:rsid w:val="00C64257"/>
    <w:rsid w:val="00C80871"/>
    <w:rsid w:val="00C9656C"/>
    <w:rsid w:val="00CE4705"/>
    <w:rsid w:val="00D35EB1"/>
    <w:rsid w:val="00D542DF"/>
    <w:rsid w:val="00D865F2"/>
    <w:rsid w:val="00D947B7"/>
    <w:rsid w:val="00DF1018"/>
    <w:rsid w:val="00DF6DC0"/>
    <w:rsid w:val="00E2661A"/>
    <w:rsid w:val="00EA1528"/>
    <w:rsid w:val="00EB6132"/>
    <w:rsid w:val="00EC1FE9"/>
    <w:rsid w:val="00ED1C4F"/>
    <w:rsid w:val="00F024EE"/>
    <w:rsid w:val="00F069D3"/>
    <w:rsid w:val="00F137D2"/>
    <w:rsid w:val="00F14E53"/>
    <w:rsid w:val="00F53AE3"/>
    <w:rsid w:val="00FB75FB"/>
    <w:rsid w:val="00FC2A32"/>
    <w:rsid w:val="00FE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8B"/>
    <w:pPr>
      <w:ind w:left="720"/>
      <w:contextualSpacing/>
    </w:pPr>
  </w:style>
  <w:style w:type="paragraph" w:customStyle="1" w:styleId="Textbody">
    <w:name w:val="Text body"/>
    <w:basedOn w:val="Normalny"/>
    <w:rsid w:val="009506CD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ED1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APtaszyńska</dc:creator>
  <cp:lastModifiedBy>User</cp:lastModifiedBy>
  <cp:revision>7</cp:revision>
  <cp:lastPrinted>2024-06-18T12:07:00Z</cp:lastPrinted>
  <dcterms:created xsi:type="dcterms:W3CDTF">2023-06-06T10:33:00Z</dcterms:created>
  <dcterms:modified xsi:type="dcterms:W3CDTF">2024-07-30T11:40:00Z</dcterms:modified>
</cp:coreProperties>
</file>